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18" w:rsidRPr="000105D1" w:rsidRDefault="00EA255D" w:rsidP="00612B18">
      <w:pPr>
        <w:pStyle w:val="GvdeMetni"/>
        <w:jc w:val="center"/>
        <w:rPr>
          <w:rFonts w:ascii="Comic Sans MS" w:hAnsi="Comic Sans MS"/>
          <w:b/>
          <w:color w:val="333333"/>
          <w:sz w:val="56"/>
          <w:szCs w:val="56"/>
        </w:rPr>
      </w:pPr>
      <w:r w:rsidRPr="000105D1">
        <w:rPr>
          <w:rFonts w:ascii="Comic Sans MS" w:hAnsi="Comic Sans MS"/>
          <w:b/>
          <w:color w:val="333333"/>
          <w:sz w:val="56"/>
          <w:szCs w:val="56"/>
        </w:rPr>
        <w:t>Psikolojik Danışma ve Rehberlik (PDR)</w:t>
      </w:r>
    </w:p>
    <w:p w:rsidR="00EA255D" w:rsidRPr="000105D1" w:rsidRDefault="00EA255D" w:rsidP="00EA255D">
      <w:pPr>
        <w:pStyle w:val="GvdeMetni"/>
        <w:spacing w:line="240" w:lineRule="auto"/>
        <w:rPr>
          <w:rFonts w:ascii="Comic Sans MS" w:hAnsi="Comic Sans MS"/>
          <w:color w:val="002060"/>
        </w:rPr>
      </w:pPr>
      <w:r w:rsidRPr="002F5726">
        <w:rPr>
          <w:rFonts w:ascii="Comic Sans MS" w:hAnsi="Comic Sans MS"/>
          <w:color w:val="002060"/>
        </w:rPr>
        <w:t xml:space="preserve">     </w:t>
      </w:r>
      <w:r w:rsidR="002F5726" w:rsidRPr="002F5726">
        <w:rPr>
          <w:rFonts w:ascii="Comic Sans MS" w:hAnsi="Comic Sans MS"/>
          <w:color w:val="002060"/>
        </w:rPr>
        <w:t>Psikolojik Danışma ve Rehberlik, b</w:t>
      </w:r>
      <w:r w:rsidRPr="002F5726">
        <w:rPr>
          <w:rFonts w:ascii="Comic Sans MS" w:hAnsi="Comic Sans MS"/>
          <w:color w:val="002060"/>
        </w:rPr>
        <w:t>ireyin kendini tanıması, gerçekçi kararl</w:t>
      </w:r>
      <w:r w:rsidR="00665DAC" w:rsidRPr="002F5726">
        <w:rPr>
          <w:rFonts w:ascii="Comic Sans MS" w:hAnsi="Comic Sans MS"/>
          <w:color w:val="002060"/>
        </w:rPr>
        <w:t>ar vererek doğru seçim yapması, alternatifleri görmesi</w:t>
      </w:r>
      <w:r w:rsidRPr="002F5726">
        <w:rPr>
          <w:rFonts w:ascii="Comic Sans MS" w:hAnsi="Comic Sans MS"/>
          <w:color w:val="002060"/>
        </w:rPr>
        <w:t xml:space="preserve">, var olan gizil güçlerini açığa çıkarmasına yardımcı olmak için verilen </w:t>
      </w:r>
      <w:r w:rsidR="00665DAC" w:rsidRPr="002F5726">
        <w:rPr>
          <w:rFonts w:ascii="Comic Sans MS" w:hAnsi="Comic Sans MS"/>
          <w:color w:val="002060"/>
        </w:rPr>
        <w:t>profesyonel bir yardım hizmet</w:t>
      </w:r>
      <w:r w:rsidRPr="002F5726">
        <w:rPr>
          <w:rFonts w:ascii="Comic Sans MS" w:hAnsi="Comic Sans MS"/>
          <w:color w:val="002060"/>
        </w:rPr>
        <w:t>i</w:t>
      </w:r>
      <w:r w:rsidR="00665DAC" w:rsidRPr="002F5726">
        <w:rPr>
          <w:rFonts w:ascii="Comic Sans MS" w:hAnsi="Comic Sans MS"/>
          <w:color w:val="002060"/>
        </w:rPr>
        <w:t>di</w:t>
      </w:r>
      <w:r w:rsidRPr="002F5726">
        <w:rPr>
          <w:rFonts w:ascii="Comic Sans MS" w:hAnsi="Comic Sans MS"/>
          <w:color w:val="002060"/>
        </w:rPr>
        <w:t>r</w:t>
      </w:r>
      <w:r w:rsidRPr="000105D1">
        <w:rPr>
          <w:rFonts w:ascii="Comic Sans MS" w:hAnsi="Comic Sans MS"/>
          <w:color w:val="002060"/>
        </w:rPr>
        <w:t xml:space="preserve">. </w:t>
      </w:r>
    </w:p>
    <w:p w:rsidR="00EA255D" w:rsidRDefault="00EA255D" w:rsidP="00EA255D">
      <w:pPr>
        <w:pStyle w:val="GvdeMetni"/>
        <w:spacing w:line="240" w:lineRule="auto"/>
        <w:rPr>
          <w:rFonts w:ascii="Comic Sans MS" w:hAnsi="Comic Sans MS"/>
          <w:color w:val="002060"/>
        </w:rPr>
      </w:pPr>
      <w:r w:rsidRPr="000105D1">
        <w:rPr>
          <w:rFonts w:ascii="Comic Sans MS" w:hAnsi="Comic Sans MS"/>
          <w:color w:val="002060"/>
        </w:rPr>
        <w:t xml:space="preserve">     Rehberlik ve psikolojik danışmanlık hizmetlerinin en büyük amacı kişinin </w:t>
      </w:r>
      <w:r w:rsidRPr="000105D1">
        <w:rPr>
          <w:rFonts w:ascii="Comic Sans MS" w:hAnsi="Comic Sans MS"/>
          <w:b/>
          <w:color w:val="002060"/>
        </w:rPr>
        <w:t>kendini gerçekleştirmesine</w:t>
      </w:r>
      <w:r w:rsidRPr="000105D1">
        <w:rPr>
          <w:rFonts w:ascii="Comic Sans MS" w:hAnsi="Comic Sans MS"/>
          <w:color w:val="002060"/>
        </w:rPr>
        <w:t xml:space="preserve"> yardımcı olmaktır.</w:t>
      </w:r>
      <w:r w:rsidR="002F5726">
        <w:rPr>
          <w:rFonts w:ascii="Comic Sans MS" w:hAnsi="Comic Sans MS"/>
          <w:color w:val="002060"/>
        </w:rPr>
        <w:t xml:space="preserve"> </w:t>
      </w:r>
    </w:p>
    <w:p w:rsidR="00665DAC" w:rsidRDefault="00665DAC" w:rsidP="00EA255D">
      <w:pPr>
        <w:pStyle w:val="GvdeMetni"/>
        <w:spacing w:line="240" w:lineRule="auto"/>
        <w:rPr>
          <w:rFonts w:ascii="Comic Sans MS" w:hAnsi="Comic Sans MS"/>
          <w:color w:val="002060"/>
        </w:rPr>
      </w:pPr>
    </w:p>
    <w:p w:rsidR="00665DAC" w:rsidRPr="00665DAC" w:rsidRDefault="00665DAC" w:rsidP="00665DAC">
      <w:pPr>
        <w:pStyle w:val="msobodytextindent2"/>
        <w:spacing w:before="40" w:line="240" w:lineRule="auto"/>
        <w:ind w:firstLine="0"/>
        <w:rPr>
          <w:rFonts w:ascii="Times New Roman" w:hAnsi="Times New Roman"/>
          <w:b/>
          <w:i/>
          <w:szCs w:val="24"/>
          <w:u w:val="single"/>
        </w:rPr>
      </w:pPr>
      <w:r w:rsidRPr="00665DAC">
        <w:rPr>
          <w:rFonts w:ascii="Times New Roman" w:hAnsi="Times New Roman"/>
          <w:b/>
          <w:i/>
          <w:color w:val="002060"/>
          <w:szCs w:val="24"/>
          <w:u w:val="single"/>
        </w:rPr>
        <w:t>Kendini Gerçekleştirme</w:t>
      </w:r>
    </w:p>
    <w:p w:rsidR="00665DAC" w:rsidRPr="00665DAC" w:rsidRDefault="00665DAC" w:rsidP="00665DAC">
      <w:pPr>
        <w:pStyle w:val="msobodytextindent2"/>
        <w:spacing w:before="40" w:line="240" w:lineRule="auto"/>
        <w:ind w:firstLine="0"/>
        <w:jc w:val="center"/>
        <w:rPr>
          <w:rFonts w:ascii="Times New Roman" w:hAnsi="Times New Roman"/>
          <w:b/>
          <w:i/>
          <w:szCs w:val="24"/>
        </w:rPr>
      </w:pP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Var olan yeteneklerini ortaya çıkaran, geliştiren, gerçekçi, tutarlı, iyi düşüncelere sahip, saygılı, zamanı iyi kullanan, kendini olduğu gibi kabul eden, geçmişe değil, geleceğe dönük olan kişilere, kendini gerçekleştirmiş kişi denilir.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Buna ulaşabilmek için: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b/>
          <w:i/>
          <w:szCs w:val="24"/>
        </w:rPr>
      </w:pPr>
      <w:r w:rsidRPr="00665DAC">
        <w:rPr>
          <w:rFonts w:ascii="Times New Roman" w:hAnsi="Times New Roman"/>
          <w:b/>
          <w:i/>
          <w:szCs w:val="24"/>
        </w:rPr>
        <w:t>1) Önce kendinizi tanıyacaksınız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FAAD683" wp14:editId="67F44BC9">
            <wp:simplePos x="0" y="0"/>
            <wp:positionH relativeFrom="column">
              <wp:align>left</wp:align>
            </wp:positionH>
            <wp:positionV relativeFrom="paragraph">
              <wp:posOffset>128270</wp:posOffset>
            </wp:positionV>
            <wp:extent cx="1057275" cy="945515"/>
            <wp:effectExtent l="0" t="0" r="9525" b="6985"/>
            <wp:wrapSquare wrapText="bothSides"/>
            <wp:docPr id="7" name="Resim 7" descr="j019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96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DAC">
        <w:rPr>
          <w:rFonts w:ascii="Times New Roman" w:hAnsi="Times New Roman"/>
          <w:i/>
          <w:szCs w:val="24"/>
        </w:rPr>
        <w:t>- Ben kimim?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Özelliklerim, kuvvetli-zayıf yönlerim neler?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Bedensel ve zihinsel yeteneklerim, ilgi ve eğilimlerim neler ve nasıl geliştirebilirim?</w:t>
      </w:r>
    </w:p>
    <w:p w:rsidR="00665DAC" w:rsidRPr="00665DAC" w:rsidRDefault="00665DAC" w:rsidP="00665DAC">
      <w:pPr>
        <w:pStyle w:val="msobodytextindent2"/>
        <w:numPr>
          <w:ilvl w:val="0"/>
          <w:numId w:val="6"/>
        </w:numPr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İhtiyaç ve problemlerim neler?</w:t>
      </w:r>
    </w:p>
    <w:p w:rsidR="00665DAC" w:rsidRPr="00665DAC" w:rsidRDefault="00665DAC" w:rsidP="00665DAC">
      <w:pPr>
        <w:pStyle w:val="msobodytextindent2"/>
        <w:spacing w:before="40" w:line="240" w:lineRule="auto"/>
        <w:ind w:left="1211" w:firstLine="0"/>
        <w:jc w:val="both"/>
        <w:rPr>
          <w:rFonts w:ascii="Times New Roman" w:hAnsi="Times New Roman"/>
          <w:i/>
          <w:szCs w:val="24"/>
        </w:rPr>
      </w:pP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b/>
          <w:i/>
          <w:szCs w:val="24"/>
        </w:rPr>
      </w:pPr>
      <w:r w:rsidRPr="00665DAC">
        <w:rPr>
          <w:rFonts w:ascii="Times New Roman" w:hAnsi="Times New Roman"/>
          <w:b/>
          <w:i/>
          <w:szCs w:val="24"/>
        </w:rPr>
        <w:t>2) Bulunduğunuz ortamı ve çevreyi tanıyacaksınız.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Çevrenizdeki eğitim ve iş olanaklarınız neler?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Ailenizin sınırları nedir?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 xml:space="preserve">- Toplumun gerçekleri ve size sağlanan </w:t>
      </w:r>
      <w:proofErr w:type="gramStart"/>
      <w:r w:rsidRPr="00665DAC">
        <w:rPr>
          <w:rFonts w:ascii="Times New Roman" w:hAnsi="Times New Roman"/>
          <w:i/>
          <w:szCs w:val="24"/>
        </w:rPr>
        <w:t>imkanlar</w:t>
      </w:r>
      <w:proofErr w:type="gramEnd"/>
      <w:r w:rsidRPr="00665DAC">
        <w:rPr>
          <w:rFonts w:ascii="Times New Roman" w:hAnsi="Times New Roman"/>
          <w:i/>
          <w:szCs w:val="24"/>
        </w:rPr>
        <w:t xml:space="preserve"> nelerdir?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b/>
          <w:i/>
          <w:szCs w:val="24"/>
        </w:rPr>
      </w:pPr>
      <w:r w:rsidRPr="00665DAC">
        <w:rPr>
          <w:rFonts w:ascii="Times New Roman" w:hAnsi="Times New Roman"/>
          <w:b/>
          <w:i/>
          <w:szCs w:val="24"/>
        </w:rPr>
        <w:t>3) Ben ne yapabilirim?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Nasıl verimli ders çalışabilirim?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Bulunduğum ortamda, sahip olduğum yetenekleri nasıl geliştirebilirim?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Çalışmayı zevkli hale nasıl getirebilirim?</w:t>
      </w:r>
    </w:p>
    <w:p w:rsidR="00665DAC" w:rsidRPr="00665DAC" w:rsidRDefault="002F5726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Cs w:val="24"/>
        </w:rPr>
        <w:t>Sorunlarmı</w:t>
      </w:r>
      <w:proofErr w:type="spellEnd"/>
      <w:r w:rsidR="00665DAC" w:rsidRPr="00665DAC">
        <w:rPr>
          <w:rFonts w:ascii="Times New Roman" w:hAnsi="Times New Roman"/>
          <w:i/>
          <w:szCs w:val="24"/>
        </w:rPr>
        <w:t xml:space="preserve"> nasıl çözebilirim?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Ortama nasıl uyum sağlayabilirim?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Hangi üst öğrenim programını ve iş alanını seçebilirim?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Etkili iletişim becerilerini nasıl kazanabilirim?</w:t>
      </w:r>
    </w:p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Sosyal ilişkilerimi geliştirmek için nasıl beceri kazanabilirim?</w:t>
      </w:r>
    </w:p>
    <w:p w:rsid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>- Boş zamanlarımı nasıl iyi değerlendirebilirim?</w:t>
      </w:r>
    </w:p>
    <w:p w:rsidR="002F5B80" w:rsidRPr="00665DAC" w:rsidRDefault="002F5B80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</w:p>
    <w:p w:rsid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  <w:r w:rsidRPr="00665DAC">
        <w:rPr>
          <w:rFonts w:ascii="Times New Roman" w:hAnsi="Times New Roman"/>
          <w:i/>
          <w:szCs w:val="24"/>
        </w:rPr>
        <w:t xml:space="preserve">İşte bu sorunlarınızın cevabı rehberlik hizmetlerinde yer almaktadır. </w:t>
      </w:r>
    </w:p>
    <w:p w:rsidR="002F5B80" w:rsidRDefault="002F5B80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</w:p>
    <w:p w:rsidR="002F5B80" w:rsidRPr="00665DAC" w:rsidRDefault="002F5B80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</w:p>
    <w:p w:rsidR="002F5726" w:rsidRPr="002F5B80" w:rsidRDefault="002F5726" w:rsidP="002F5726">
      <w:pPr>
        <w:pStyle w:val="msobodytextindent2"/>
        <w:spacing w:before="4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F5B80">
        <w:rPr>
          <w:rFonts w:ascii="Times New Roman" w:hAnsi="Times New Roman"/>
          <w:b/>
          <w:sz w:val="28"/>
          <w:szCs w:val="28"/>
        </w:rPr>
        <w:t>“Sorunu olmayan insanın, zaten yaşamda bir amacı yoktur.”</w:t>
      </w:r>
    </w:p>
    <w:p w:rsidR="002F5726" w:rsidRPr="002F5B80" w:rsidRDefault="002F5726" w:rsidP="002F5726">
      <w:pPr>
        <w:pStyle w:val="msobodytextindent2"/>
        <w:spacing w:before="40" w:line="240" w:lineRule="auto"/>
        <w:ind w:left="410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F5B80">
        <w:rPr>
          <w:rFonts w:ascii="Times New Roman" w:hAnsi="Times New Roman"/>
          <w:sz w:val="28"/>
          <w:szCs w:val="28"/>
        </w:rPr>
        <w:t>Elbert</w:t>
      </w:r>
      <w:proofErr w:type="spellEnd"/>
      <w:r w:rsidRPr="002F5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B80">
        <w:rPr>
          <w:rFonts w:ascii="Times New Roman" w:hAnsi="Times New Roman"/>
          <w:sz w:val="28"/>
          <w:szCs w:val="28"/>
        </w:rPr>
        <w:t>Hubbert</w:t>
      </w:r>
      <w:proofErr w:type="spellEnd"/>
    </w:p>
    <w:p w:rsidR="002F5726" w:rsidRDefault="002F5726" w:rsidP="002F5726"/>
    <w:p w:rsidR="00665DAC" w:rsidRPr="00665DAC" w:rsidRDefault="00665DAC" w:rsidP="00665DAC">
      <w:pPr>
        <w:pStyle w:val="msobodytextindent2"/>
        <w:spacing w:before="40" w:line="240" w:lineRule="auto"/>
        <w:jc w:val="both"/>
        <w:rPr>
          <w:rFonts w:ascii="Times New Roman" w:hAnsi="Times New Roman"/>
          <w:i/>
          <w:szCs w:val="24"/>
        </w:rPr>
      </w:pPr>
    </w:p>
    <w:p w:rsidR="00665DAC" w:rsidRPr="002F5B80" w:rsidRDefault="00665DAC" w:rsidP="002F5B80">
      <w:pPr>
        <w:pStyle w:val="GvdeMetni"/>
        <w:spacing w:line="240" w:lineRule="auto"/>
        <w:jc w:val="center"/>
        <w:rPr>
          <w:rFonts w:ascii="Comic Sans MS" w:hAnsi="Comic Sans MS"/>
          <w:color w:val="002060"/>
          <w:sz w:val="28"/>
          <w:szCs w:val="28"/>
        </w:rPr>
      </w:pPr>
    </w:p>
    <w:p w:rsidR="00612B18" w:rsidRPr="00665DAC" w:rsidRDefault="00612B18" w:rsidP="00EA255D">
      <w:pPr>
        <w:pStyle w:val="GvdeMetni"/>
        <w:spacing w:line="240" w:lineRule="auto"/>
        <w:rPr>
          <w:rFonts w:ascii="Comic Sans MS" w:hAnsi="Comic Sans MS"/>
          <w:i/>
          <w:color w:val="002060"/>
        </w:rPr>
      </w:pPr>
    </w:p>
    <w:p w:rsidR="002F5B80" w:rsidRPr="002F5B80" w:rsidRDefault="002F5726" w:rsidP="00EA255D">
      <w:pPr>
        <w:rPr>
          <w:color w:val="993366"/>
        </w:rPr>
      </w:pPr>
      <w:r>
        <w:rPr>
          <w:color w:val="993366"/>
        </w:rPr>
        <w:t xml:space="preserve">     </w:t>
      </w:r>
    </w:p>
    <w:p w:rsidR="00EA255D" w:rsidRDefault="00665DAC" w:rsidP="00EA255D">
      <w:pPr>
        <w:rPr>
          <w:rFonts w:ascii="Comic Sans MS" w:hAnsi="Comic Sans MS"/>
          <w:color w:val="993366"/>
          <w:sz w:val="28"/>
          <w:szCs w:val="28"/>
        </w:rPr>
      </w:pPr>
      <w:r>
        <w:rPr>
          <w:i/>
          <w:color w:val="993366"/>
          <w:sz w:val="28"/>
          <w:szCs w:val="28"/>
        </w:rPr>
        <w:t xml:space="preserve">      </w:t>
      </w:r>
      <w:r w:rsidR="00EA255D" w:rsidRPr="00612B18">
        <w:rPr>
          <w:rFonts w:ascii="Comic Sans MS" w:hAnsi="Comic Sans MS"/>
          <w:b/>
          <w:i/>
          <w:color w:val="993366"/>
          <w:sz w:val="28"/>
          <w:szCs w:val="28"/>
        </w:rPr>
        <w:t>Psikolojik danışman</w:t>
      </w:r>
      <w:r w:rsidR="000105D1" w:rsidRPr="00612B18">
        <w:rPr>
          <w:rFonts w:ascii="Comic Sans MS" w:hAnsi="Comic Sans MS"/>
          <w:color w:val="993366"/>
          <w:sz w:val="28"/>
          <w:szCs w:val="28"/>
        </w:rPr>
        <w:t xml:space="preserve"> </w:t>
      </w:r>
      <w:r w:rsidR="000105D1" w:rsidRPr="00612B18">
        <w:rPr>
          <w:rFonts w:ascii="Comic Sans MS" w:hAnsi="Comic Sans MS"/>
          <w:b/>
          <w:color w:val="993366"/>
          <w:sz w:val="28"/>
          <w:szCs w:val="28"/>
        </w:rPr>
        <w:t>(rehber öğretmen)</w:t>
      </w:r>
      <w:r w:rsidR="000105D1" w:rsidRPr="00612B18">
        <w:rPr>
          <w:rFonts w:ascii="Comic Sans MS" w:hAnsi="Comic Sans MS"/>
          <w:color w:val="993366"/>
          <w:sz w:val="28"/>
          <w:szCs w:val="28"/>
        </w:rPr>
        <w:t xml:space="preserve"> </w:t>
      </w:r>
      <w:r w:rsidR="00EA255D" w:rsidRPr="00612B18">
        <w:rPr>
          <w:rFonts w:ascii="Comic Sans MS" w:hAnsi="Comic Sans MS"/>
          <w:color w:val="993366"/>
          <w:sz w:val="28"/>
          <w:szCs w:val="28"/>
        </w:rPr>
        <w:t xml:space="preserve">ve </w:t>
      </w:r>
      <w:r w:rsidR="002F5726">
        <w:rPr>
          <w:rFonts w:ascii="Comic Sans MS" w:hAnsi="Comic Sans MS"/>
          <w:b/>
          <w:i/>
          <w:color w:val="993366"/>
          <w:sz w:val="28"/>
          <w:szCs w:val="28"/>
        </w:rPr>
        <w:t>d</w:t>
      </w:r>
      <w:r w:rsidR="00EA255D" w:rsidRPr="00612B18">
        <w:rPr>
          <w:rFonts w:ascii="Comic Sans MS" w:hAnsi="Comic Sans MS"/>
          <w:b/>
          <w:i/>
          <w:color w:val="993366"/>
          <w:sz w:val="28"/>
          <w:szCs w:val="28"/>
        </w:rPr>
        <w:t xml:space="preserve">anışan </w:t>
      </w:r>
      <w:r w:rsidR="00EA255D" w:rsidRPr="00612B18">
        <w:rPr>
          <w:rFonts w:ascii="Comic Sans MS" w:hAnsi="Comic Sans MS"/>
          <w:i/>
          <w:color w:val="993366"/>
          <w:sz w:val="28"/>
          <w:szCs w:val="28"/>
        </w:rPr>
        <w:t>elbirliği</w:t>
      </w:r>
      <w:r w:rsidR="00EA255D" w:rsidRPr="00612B18">
        <w:rPr>
          <w:rFonts w:ascii="Comic Sans MS" w:hAnsi="Comic Sans MS"/>
          <w:color w:val="993366"/>
          <w:sz w:val="28"/>
          <w:szCs w:val="28"/>
        </w:rPr>
        <w:t xml:space="preserve"> yaparak çalışmalarını sürdürür.</w:t>
      </w:r>
    </w:p>
    <w:p w:rsidR="00665DAC" w:rsidRPr="00612B18" w:rsidRDefault="00665DAC" w:rsidP="00665DAC">
      <w:pPr>
        <w:jc w:val="center"/>
        <w:rPr>
          <w:rFonts w:ascii="Comic Sans MS" w:hAnsi="Comic Sans MS"/>
          <w:color w:val="993366"/>
          <w:sz w:val="28"/>
          <w:szCs w:val="28"/>
        </w:rPr>
      </w:pPr>
      <w:r>
        <w:rPr>
          <w:rFonts w:ascii="Verdana" w:hAnsi="Verdana"/>
          <w:noProof/>
          <w:color w:val="993366"/>
          <w:sz w:val="20"/>
          <w:szCs w:val="20"/>
        </w:rPr>
        <w:drawing>
          <wp:inline distT="0" distB="0" distL="0" distR="0" wp14:anchorId="18B43E84" wp14:editId="55CF0D7E">
            <wp:extent cx="2203992" cy="2019300"/>
            <wp:effectExtent l="0" t="0" r="6350" b="0"/>
            <wp:docPr id="10" name="Resim 10" descr="Resmi gerçek boyutunda görmek için tıklayın.&#10;&#10;Resmin ismi:  elele.jpg&#10;Görüntüleme: 8&#10;Büyüklüğü:  19.1 KB (Kilobyte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mi gerçek boyutunda görmek için tıklayın.&#10;&#10;Resmin ismi:  elele.jpg&#10;Görüntüleme: 8&#10;Büyüklüğü:  19.1 KB (Kilobyt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12" cy="20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D" w:rsidRPr="00612B18" w:rsidRDefault="00EA255D" w:rsidP="00EA255D">
      <w:pPr>
        <w:rPr>
          <w:rFonts w:ascii="Comic Sans MS" w:hAnsi="Comic Sans MS"/>
          <w:color w:val="993366"/>
          <w:sz w:val="28"/>
          <w:szCs w:val="28"/>
        </w:rPr>
      </w:pPr>
    </w:p>
    <w:p w:rsidR="00EA255D" w:rsidRPr="00612B18" w:rsidRDefault="00EA255D" w:rsidP="00EA255D">
      <w:pPr>
        <w:rPr>
          <w:rFonts w:ascii="Comic Sans MS" w:hAnsi="Comic Sans MS"/>
          <w:sz w:val="28"/>
          <w:szCs w:val="28"/>
        </w:rPr>
      </w:pPr>
      <w:r w:rsidRPr="00612B18">
        <w:rPr>
          <w:rFonts w:ascii="Comic Sans MS" w:hAnsi="Comic Sans MS"/>
          <w:color w:val="993366"/>
          <w:sz w:val="28"/>
          <w:szCs w:val="28"/>
        </w:rPr>
        <w:t xml:space="preserve">    </w:t>
      </w:r>
      <w:r w:rsidR="00665DAC">
        <w:rPr>
          <w:rFonts w:ascii="Comic Sans MS" w:hAnsi="Comic Sans MS"/>
          <w:color w:val="993366"/>
          <w:sz w:val="28"/>
          <w:szCs w:val="28"/>
        </w:rPr>
        <w:t xml:space="preserve"> </w:t>
      </w:r>
      <w:r w:rsidRPr="00612B18">
        <w:rPr>
          <w:rFonts w:ascii="Comic Sans MS" w:hAnsi="Comic Sans MS"/>
          <w:color w:val="993366"/>
          <w:sz w:val="28"/>
          <w:szCs w:val="28"/>
        </w:rPr>
        <w:t xml:space="preserve"> Psikolojik danışma ve rehberlik </w:t>
      </w:r>
      <w:r w:rsidRPr="00612B18">
        <w:rPr>
          <w:rFonts w:ascii="Comic Sans MS" w:hAnsi="Comic Sans MS"/>
          <w:b/>
          <w:color w:val="993366"/>
          <w:sz w:val="28"/>
          <w:szCs w:val="28"/>
        </w:rPr>
        <w:t xml:space="preserve">profesyonel </w:t>
      </w:r>
      <w:r w:rsidRPr="00612B18">
        <w:rPr>
          <w:rFonts w:ascii="Comic Sans MS" w:hAnsi="Comic Sans MS"/>
          <w:color w:val="993366"/>
          <w:sz w:val="28"/>
          <w:szCs w:val="28"/>
        </w:rPr>
        <w:t>bir yardım sürecidir</w:t>
      </w:r>
      <w:r w:rsidRPr="00612B18">
        <w:rPr>
          <w:rFonts w:ascii="Comic Sans MS" w:hAnsi="Comic Sans MS"/>
          <w:sz w:val="28"/>
          <w:szCs w:val="28"/>
        </w:rPr>
        <w:t>.</w:t>
      </w:r>
    </w:p>
    <w:p w:rsidR="00612B18" w:rsidRPr="00612B18" w:rsidRDefault="00612B18" w:rsidP="00EA255D">
      <w:pPr>
        <w:rPr>
          <w:rFonts w:ascii="Comic Sans MS" w:hAnsi="Comic Sans MS"/>
          <w:sz w:val="28"/>
          <w:szCs w:val="28"/>
        </w:rPr>
      </w:pPr>
    </w:p>
    <w:p w:rsidR="00612B18" w:rsidRDefault="00612B18" w:rsidP="00EA255D">
      <w:pPr>
        <w:rPr>
          <w:rFonts w:ascii="Comic Sans MS" w:hAnsi="Comic Sans MS"/>
        </w:rPr>
      </w:pPr>
    </w:p>
    <w:p w:rsidR="00612B18" w:rsidRDefault="00612B18" w:rsidP="00EA255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A4FC0BD" wp14:editId="20A1DA98">
            <wp:extent cx="5753100" cy="26765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18" w:rsidRDefault="00612B18" w:rsidP="00EA255D">
      <w:pPr>
        <w:rPr>
          <w:rFonts w:ascii="Comic Sans MS" w:hAnsi="Comic Sans MS"/>
        </w:rPr>
      </w:pPr>
    </w:p>
    <w:p w:rsidR="00612B18" w:rsidRDefault="00612B18" w:rsidP="00EA255D">
      <w:pPr>
        <w:rPr>
          <w:rFonts w:ascii="Comic Sans MS" w:hAnsi="Comic Sans MS"/>
        </w:rPr>
      </w:pPr>
    </w:p>
    <w:p w:rsidR="004F3963" w:rsidRPr="004F3963" w:rsidRDefault="004F3963" w:rsidP="004F3963">
      <w:pPr>
        <w:pStyle w:val="NormalWeb"/>
        <w:spacing w:line="270" w:lineRule="atLeast"/>
        <w:rPr>
          <w:b/>
          <w:sz w:val="40"/>
          <w:szCs w:val="40"/>
        </w:rPr>
      </w:pPr>
      <w:r w:rsidRPr="004F3963">
        <w:rPr>
          <w:b/>
          <w:sz w:val="40"/>
          <w:szCs w:val="40"/>
        </w:rPr>
        <w:t>Psikolojik Danışma ve Rehberliğin İlkeleri</w:t>
      </w:r>
    </w:p>
    <w:p w:rsidR="004F3963" w:rsidRPr="004F3963" w:rsidRDefault="004F3963" w:rsidP="004F3963">
      <w:pPr>
        <w:numPr>
          <w:ilvl w:val="0"/>
          <w:numId w:val="9"/>
        </w:numPr>
        <w:spacing w:before="100" w:beforeAutospacing="1" w:after="100" w:afterAutospacing="1" w:line="270" w:lineRule="atLeast"/>
        <w:jc w:val="center"/>
        <w:rPr>
          <w:color w:val="444446"/>
          <w:sz w:val="36"/>
          <w:szCs w:val="36"/>
        </w:rPr>
      </w:pPr>
      <w:r w:rsidRPr="004F3963">
        <w:rPr>
          <w:color w:val="444446"/>
          <w:sz w:val="36"/>
          <w:szCs w:val="36"/>
        </w:rPr>
        <w:t>Gizlilik</w:t>
      </w:r>
    </w:p>
    <w:p w:rsidR="004F3963" w:rsidRPr="004F3963" w:rsidRDefault="004F3963" w:rsidP="004F3963">
      <w:pPr>
        <w:numPr>
          <w:ilvl w:val="0"/>
          <w:numId w:val="9"/>
        </w:numPr>
        <w:spacing w:before="100" w:beforeAutospacing="1" w:after="100" w:afterAutospacing="1" w:line="270" w:lineRule="atLeast"/>
        <w:jc w:val="center"/>
        <w:rPr>
          <w:i/>
          <w:color w:val="444446"/>
          <w:sz w:val="36"/>
          <w:szCs w:val="36"/>
        </w:rPr>
      </w:pPr>
      <w:r w:rsidRPr="004F3963">
        <w:rPr>
          <w:i/>
          <w:color w:val="444446"/>
          <w:sz w:val="36"/>
          <w:szCs w:val="36"/>
        </w:rPr>
        <w:t>Gönüllülük</w:t>
      </w:r>
    </w:p>
    <w:p w:rsidR="004F3963" w:rsidRPr="004F3963" w:rsidRDefault="004F3963" w:rsidP="004F3963">
      <w:pPr>
        <w:numPr>
          <w:ilvl w:val="0"/>
          <w:numId w:val="9"/>
        </w:numPr>
        <w:spacing w:before="100" w:beforeAutospacing="1" w:after="100" w:afterAutospacing="1" w:line="270" w:lineRule="atLeast"/>
        <w:jc w:val="center"/>
        <w:rPr>
          <w:color w:val="444446"/>
          <w:sz w:val="36"/>
          <w:szCs w:val="36"/>
        </w:rPr>
      </w:pPr>
      <w:r w:rsidRPr="004F3963">
        <w:rPr>
          <w:color w:val="444446"/>
          <w:sz w:val="36"/>
          <w:szCs w:val="36"/>
        </w:rPr>
        <w:t>Süreklilik</w:t>
      </w:r>
    </w:p>
    <w:p w:rsidR="004F3963" w:rsidRPr="004F3963" w:rsidRDefault="004F3963" w:rsidP="004F3963">
      <w:pPr>
        <w:numPr>
          <w:ilvl w:val="0"/>
          <w:numId w:val="9"/>
        </w:numPr>
        <w:spacing w:before="100" w:beforeAutospacing="1" w:after="100" w:afterAutospacing="1" w:line="270" w:lineRule="atLeast"/>
        <w:jc w:val="center"/>
        <w:rPr>
          <w:i/>
          <w:color w:val="444446"/>
          <w:sz w:val="36"/>
          <w:szCs w:val="36"/>
        </w:rPr>
      </w:pPr>
      <w:r>
        <w:rPr>
          <w:i/>
          <w:color w:val="444446"/>
          <w:sz w:val="36"/>
          <w:szCs w:val="36"/>
        </w:rPr>
        <w:t>Kişilik</w:t>
      </w:r>
      <w:r w:rsidRPr="004F3963">
        <w:rPr>
          <w:i/>
          <w:color w:val="444446"/>
          <w:sz w:val="36"/>
          <w:szCs w:val="36"/>
        </w:rPr>
        <w:t xml:space="preserve"> haklarına saygı</w:t>
      </w:r>
    </w:p>
    <w:p w:rsidR="004F3963" w:rsidRPr="004F3963" w:rsidRDefault="004F3963" w:rsidP="004F3963">
      <w:pPr>
        <w:numPr>
          <w:ilvl w:val="0"/>
          <w:numId w:val="9"/>
        </w:numPr>
        <w:spacing w:before="100" w:beforeAutospacing="1" w:after="100" w:afterAutospacing="1" w:line="270" w:lineRule="atLeast"/>
        <w:jc w:val="center"/>
        <w:rPr>
          <w:color w:val="444446"/>
          <w:sz w:val="36"/>
          <w:szCs w:val="36"/>
        </w:rPr>
      </w:pPr>
      <w:r w:rsidRPr="004F3963">
        <w:rPr>
          <w:color w:val="444446"/>
          <w:sz w:val="36"/>
          <w:szCs w:val="36"/>
        </w:rPr>
        <w:t>Güven</w:t>
      </w:r>
    </w:p>
    <w:p w:rsidR="004F3963" w:rsidRPr="004F3963" w:rsidRDefault="004F3963" w:rsidP="004F3963">
      <w:pPr>
        <w:numPr>
          <w:ilvl w:val="0"/>
          <w:numId w:val="9"/>
        </w:numPr>
        <w:spacing w:before="100" w:beforeAutospacing="1" w:after="100" w:afterAutospacing="1" w:line="270" w:lineRule="atLeast"/>
        <w:jc w:val="center"/>
        <w:rPr>
          <w:i/>
          <w:color w:val="444446"/>
          <w:sz w:val="36"/>
          <w:szCs w:val="36"/>
        </w:rPr>
      </w:pPr>
      <w:r w:rsidRPr="004F3963">
        <w:rPr>
          <w:i/>
          <w:color w:val="444446"/>
          <w:sz w:val="36"/>
          <w:szCs w:val="36"/>
        </w:rPr>
        <w:t>Bireyin değerli olması</w:t>
      </w:r>
    </w:p>
    <w:p w:rsidR="004F3963" w:rsidRPr="004F3963" w:rsidRDefault="004F3963" w:rsidP="004F3963">
      <w:pPr>
        <w:numPr>
          <w:ilvl w:val="0"/>
          <w:numId w:val="9"/>
        </w:numPr>
        <w:spacing w:before="100" w:beforeAutospacing="1" w:after="100" w:afterAutospacing="1" w:line="270" w:lineRule="atLeast"/>
        <w:jc w:val="center"/>
        <w:rPr>
          <w:color w:val="444446"/>
          <w:sz w:val="36"/>
          <w:szCs w:val="36"/>
        </w:rPr>
      </w:pPr>
      <w:r w:rsidRPr="004F3963">
        <w:rPr>
          <w:color w:val="444446"/>
          <w:sz w:val="36"/>
          <w:szCs w:val="36"/>
        </w:rPr>
        <w:t>İşbirliği</w:t>
      </w:r>
    </w:p>
    <w:p w:rsidR="00612B18" w:rsidRDefault="00612B18" w:rsidP="00EA255D">
      <w:pPr>
        <w:rPr>
          <w:rFonts w:ascii="Comic Sans MS" w:hAnsi="Comic Sans MS"/>
        </w:rPr>
      </w:pPr>
    </w:p>
    <w:p w:rsidR="00A549A8" w:rsidRDefault="00A549A8" w:rsidP="00EA255D">
      <w:pPr>
        <w:rPr>
          <w:rFonts w:ascii="Comic Sans MS" w:hAnsi="Comic Sans MS"/>
        </w:rPr>
      </w:pPr>
    </w:p>
    <w:p w:rsidR="00665DAC" w:rsidRPr="00EA255D" w:rsidRDefault="00665DAC">
      <w:pPr>
        <w:rPr>
          <w:b/>
          <w:color w:val="333333"/>
        </w:rPr>
      </w:pPr>
    </w:p>
    <w:p w:rsidR="00EA255D" w:rsidRPr="00EA255D" w:rsidRDefault="00EA255D" w:rsidP="00EA255D">
      <w:pPr>
        <w:rPr>
          <w:b/>
          <w:color w:val="333333"/>
          <w:sz w:val="40"/>
          <w:szCs w:val="40"/>
        </w:rPr>
      </w:pPr>
      <w:r w:rsidRPr="00EA255D">
        <w:rPr>
          <w:b/>
          <w:color w:val="333333"/>
          <w:sz w:val="40"/>
          <w:szCs w:val="40"/>
        </w:rPr>
        <w:t>Hangi Durumlarda PDR Servisine Başvurabilirim?</w:t>
      </w:r>
    </w:p>
    <w:p w:rsidR="00EA255D" w:rsidRPr="00EA255D" w:rsidRDefault="00EA255D" w:rsidP="00EA255D">
      <w:pPr>
        <w:rPr>
          <w:color w:val="333399"/>
        </w:rPr>
      </w:pPr>
    </w:p>
    <w:p w:rsidR="00EA255D" w:rsidRPr="00EA255D" w:rsidRDefault="00EA255D" w:rsidP="00EA255D">
      <w:pPr>
        <w:numPr>
          <w:ilvl w:val="0"/>
          <w:numId w:val="2"/>
        </w:numPr>
        <w:spacing w:line="480" w:lineRule="auto"/>
        <w:rPr>
          <w:color w:val="333399"/>
          <w:sz w:val="36"/>
          <w:szCs w:val="36"/>
        </w:rPr>
      </w:pPr>
      <w:r w:rsidRPr="00EA255D">
        <w:rPr>
          <w:color w:val="333399"/>
          <w:sz w:val="36"/>
          <w:szCs w:val="36"/>
        </w:rPr>
        <w:t>Kendimi daha iyi tanımak istiyorum</w:t>
      </w:r>
      <w:r w:rsidR="000105D1">
        <w:rPr>
          <w:color w:val="333399"/>
          <w:sz w:val="36"/>
          <w:szCs w:val="36"/>
        </w:rPr>
        <w:t>.</w:t>
      </w:r>
    </w:p>
    <w:p w:rsidR="00EA255D" w:rsidRPr="00EA255D" w:rsidRDefault="00EA255D" w:rsidP="00EA255D">
      <w:pPr>
        <w:numPr>
          <w:ilvl w:val="0"/>
          <w:numId w:val="2"/>
        </w:numPr>
        <w:spacing w:line="480" w:lineRule="auto"/>
        <w:rPr>
          <w:color w:val="333399"/>
          <w:sz w:val="36"/>
          <w:szCs w:val="36"/>
        </w:rPr>
      </w:pPr>
      <w:r w:rsidRPr="00EA255D">
        <w:rPr>
          <w:bCs/>
          <w:color w:val="333399"/>
          <w:sz w:val="36"/>
          <w:szCs w:val="36"/>
        </w:rPr>
        <w:t>Yeteneklerimin ve ilgilerimin farkına varmak istiyorum</w:t>
      </w:r>
      <w:r w:rsidR="000105D1">
        <w:rPr>
          <w:bCs/>
          <w:color w:val="333399"/>
          <w:sz w:val="36"/>
          <w:szCs w:val="36"/>
        </w:rPr>
        <w:t>.</w:t>
      </w:r>
    </w:p>
    <w:p w:rsidR="00EA255D" w:rsidRPr="00EA255D" w:rsidRDefault="00EA255D" w:rsidP="00EA255D">
      <w:pPr>
        <w:numPr>
          <w:ilvl w:val="0"/>
          <w:numId w:val="2"/>
        </w:numPr>
        <w:spacing w:line="480" w:lineRule="auto"/>
        <w:rPr>
          <w:color w:val="333399"/>
          <w:sz w:val="36"/>
          <w:szCs w:val="36"/>
        </w:rPr>
      </w:pPr>
      <w:r w:rsidRPr="00EA255D">
        <w:rPr>
          <w:color w:val="333399"/>
          <w:sz w:val="36"/>
          <w:szCs w:val="36"/>
        </w:rPr>
        <w:t>Kimseye anlatamadığım; ama birileriyle paylaşmam gerektiğini hissettiğim duygu ve düşüncelerim var</w:t>
      </w:r>
      <w:r w:rsidR="000105D1">
        <w:rPr>
          <w:color w:val="333399"/>
          <w:sz w:val="36"/>
          <w:szCs w:val="36"/>
        </w:rPr>
        <w:t>.</w:t>
      </w:r>
    </w:p>
    <w:p w:rsidR="00EA255D" w:rsidRPr="00EA255D" w:rsidRDefault="00EA255D" w:rsidP="00EA255D">
      <w:pPr>
        <w:numPr>
          <w:ilvl w:val="0"/>
          <w:numId w:val="2"/>
        </w:numPr>
        <w:spacing w:line="480" w:lineRule="auto"/>
        <w:rPr>
          <w:color w:val="333399"/>
          <w:sz w:val="36"/>
          <w:szCs w:val="36"/>
        </w:rPr>
      </w:pPr>
      <w:r w:rsidRPr="00EA255D">
        <w:rPr>
          <w:bCs/>
          <w:color w:val="333399"/>
          <w:sz w:val="36"/>
          <w:szCs w:val="36"/>
        </w:rPr>
        <w:t>Yeteneklerime ve ilgime uygun mesleği seçmek istiyorum</w:t>
      </w:r>
      <w:r w:rsidR="000105D1">
        <w:rPr>
          <w:bCs/>
          <w:color w:val="333399"/>
          <w:sz w:val="36"/>
          <w:szCs w:val="36"/>
        </w:rPr>
        <w:t>.</w:t>
      </w:r>
    </w:p>
    <w:p w:rsidR="00EA255D" w:rsidRPr="00EA255D" w:rsidRDefault="00EA255D" w:rsidP="00EA255D">
      <w:pPr>
        <w:spacing w:line="480" w:lineRule="auto"/>
        <w:rPr>
          <w:rFonts w:ascii="Arial" w:hAnsi="Arial" w:cs="Arial"/>
          <w:color w:val="000000"/>
          <w:sz w:val="36"/>
          <w:szCs w:val="36"/>
        </w:rPr>
      </w:pPr>
      <w:r w:rsidRPr="00EA255D"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 wp14:anchorId="535BF9A3" wp14:editId="0A84D203">
            <wp:extent cx="1000125" cy="695325"/>
            <wp:effectExtent l="0" t="0" r="9525" b="9525"/>
            <wp:docPr id="4" name="Resim 4" descr="MESLEK%2520SE%C3%87%C4%B0M%C4%B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LEK%2520SE%C3%87%C4%B0M%C4%B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D" w:rsidRPr="00EA255D" w:rsidRDefault="00EA255D" w:rsidP="00EA255D">
      <w:pPr>
        <w:numPr>
          <w:ilvl w:val="0"/>
          <w:numId w:val="3"/>
        </w:numPr>
        <w:spacing w:line="480" w:lineRule="auto"/>
        <w:rPr>
          <w:bCs/>
          <w:color w:val="333399"/>
          <w:sz w:val="36"/>
          <w:szCs w:val="36"/>
        </w:rPr>
      </w:pPr>
      <w:r w:rsidRPr="00EA255D">
        <w:rPr>
          <w:bCs/>
          <w:color w:val="333399"/>
          <w:sz w:val="36"/>
          <w:szCs w:val="36"/>
        </w:rPr>
        <w:t>Problemlerimi sağlıklı bir şekilde çözümlemek istiyorum</w:t>
      </w:r>
      <w:r w:rsidR="000105D1">
        <w:rPr>
          <w:bCs/>
          <w:color w:val="333399"/>
          <w:sz w:val="36"/>
          <w:szCs w:val="36"/>
        </w:rPr>
        <w:t>.</w:t>
      </w:r>
    </w:p>
    <w:p w:rsidR="00EA255D" w:rsidRPr="00EA255D" w:rsidRDefault="00EA255D" w:rsidP="00EA255D">
      <w:pPr>
        <w:numPr>
          <w:ilvl w:val="0"/>
          <w:numId w:val="3"/>
        </w:numPr>
        <w:spacing w:line="480" w:lineRule="auto"/>
        <w:rPr>
          <w:bCs/>
          <w:color w:val="333399"/>
          <w:sz w:val="36"/>
          <w:szCs w:val="36"/>
        </w:rPr>
      </w:pPr>
      <w:r w:rsidRPr="00EA255D">
        <w:rPr>
          <w:bCs/>
          <w:color w:val="333399"/>
          <w:sz w:val="36"/>
          <w:szCs w:val="36"/>
        </w:rPr>
        <w:t>Bulunduğum ortama hala uyum sağlayamadım</w:t>
      </w:r>
      <w:r w:rsidR="000105D1">
        <w:rPr>
          <w:bCs/>
          <w:color w:val="333399"/>
          <w:sz w:val="36"/>
          <w:szCs w:val="36"/>
        </w:rPr>
        <w:t>.</w:t>
      </w:r>
    </w:p>
    <w:p w:rsidR="00EA255D" w:rsidRPr="00EA255D" w:rsidRDefault="00EA255D" w:rsidP="00EA255D">
      <w:pPr>
        <w:numPr>
          <w:ilvl w:val="0"/>
          <w:numId w:val="3"/>
        </w:numPr>
        <w:spacing w:line="480" w:lineRule="auto"/>
        <w:rPr>
          <w:bCs/>
          <w:color w:val="333399"/>
          <w:sz w:val="36"/>
          <w:szCs w:val="36"/>
        </w:rPr>
      </w:pPr>
      <w:r w:rsidRPr="00EA255D">
        <w:rPr>
          <w:color w:val="333399"/>
          <w:sz w:val="36"/>
          <w:szCs w:val="36"/>
        </w:rPr>
        <w:t>İnsanlarla daha etkili iletişim kurmak istiyorum</w:t>
      </w:r>
      <w:r w:rsidR="000105D1">
        <w:rPr>
          <w:color w:val="333399"/>
          <w:sz w:val="36"/>
          <w:szCs w:val="36"/>
        </w:rPr>
        <w:t>.</w:t>
      </w:r>
    </w:p>
    <w:p w:rsidR="00EA255D" w:rsidRPr="00EA255D" w:rsidRDefault="00EA255D" w:rsidP="00EA255D">
      <w:pPr>
        <w:numPr>
          <w:ilvl w:val="0"/>
          <w:numId w:val="3"/>
        </w:numPr>
        <w:spacing w:line="480" w:lineRule="auto"/>
        <w:rPr>
          <w:bCs/>
          <w:color w:val="333399"/>
          <w:sz w:val="36"/>
          <w:szCs w:val="36"/>
        </w:rPr>
      </w:pPr>
      <w:r w:rsidRPr="00EA255D">
        <w:rPr>
          <w:color w:val="333399"/>
          <w:sz w:val="36"/>
          <w:szCs w:val="36"/>
        </w:rPr>
        <w:t>Ders çalışma konusunda problemlerim var</w:t>
      </w:r>
      <w:r w:rsidR="000105D1">
        <w:rPr>
          <w:color w:val="333399"/>
          <w:sz w:val="36"/>
          <w:szCs w:val="36"/>
        </w:rPr>
        <w:t>.</w:t>
      </w:r>
    </w:p>
    <w:p w:rsidR="00EA255D" w:rsidRPr="00EA255D" w:rsidRDefault="00EA255D" w:rsidP="00EA255D">
      <w:pPr>
        <w:spacing w:line="480" w:lineRule="auto"/>
        <w:rPr>
          <w:rFonts w:ascii="Verdana" w:hAnsi="Verdana"/>
          <w:color w:val="000000"/>
          <w:sz w:val="36"/>
          <w:szCs w:val="36"/>
        </w:rPr>
      </w:pPr>
      <w:r w:rsidRPr="00EA255D">
        <w:rPr>
          <w:rFonts w:ascii="Arial" w:hAnsi="Arial" w:cs="Arial"/>
          <w:noProof/>
          <w:color w:val="0000FF"/>
          <w:sz w:val="36"/>
          <w:szCs w:val="36"/>
        </w:rPr>
        <w:drawing>
          <wp:inline distT="0" distB="0" distL="0" distR="0" wp14:anchorId="24797F41" wp14:editId="6413A2FF">
            <wp:extent cx="1143000" cy="1000125"/>
            <wp:effectExtent l="0" t="0" r="0" b="9525"/>
            <wp:docPr id="3" name="Resim 3" descr="ok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D" w:rsidRPr="00EA255D" w:rsidRDefault="00EA255D" w:rsidP="00EA255D">
      <w:pPr>
        <w:spacing w:line="480" w:lineRule="auto"/>
        <w:rPr>
          <w:rFonts w:ascii="Verdana" w:hAnsi="Verdana"/>
          <w:color w:val="000000"/>
          <w:sz w:val="36"/>
          <w:szCs w:val="36"/>
        </w:rPr>
      </w:pPr>
    </w:p>
    <w:p w:rsidR="00EA255D" w:rsidRPr="00EA255D" w:rsidRDefault="00EA255D" w:rsidP="00EA255D">
      <w:pPr>
        <w:numPr>
          <w:ilvl w:val="0"/>
          <w:numId w:val="4"/>
        </w:numPr>
        <w:spacing w:line="480" w:lineRule="auto"/>
        <w:rPr>
          <w:color w:val="333399"/>
          <w:sz w:val="36"/>
          <w:szCs w:val="36"/>
        </w:rPr>
      </w:pPr>
      <w:r w:rsidRPr="00EA255D">
        <w:rPr>
          <w:color w:val="333399"/>
          <w:sz w:val="36"/>
          <w:szCs w:val="36"/>
        </w:rPr>
        <w:t>Geleceğim hakkında gerçekçi kararlar almak istiyorum.</w:t>
      </w:r>
    </w:p>
    <w:p w:rsidR="000105D1" w:rsidRDefault="000105D1" w:rsidP="00EA255D">
      <w:pPr>
        <w:rPr>
          <w:b/>
          <w:color w:val="333333"/>
          <w:sz w:val="40"/>
          <w:szCs w:val="40"/>
        </w:rPr>
      </w:pPr>
    </w:p>
    <w:p w:rsidR="00A549A8" w:rsidRDefault="00A549A8" w:rsidP="00EA255D">
      <w:pPr>
        <w:rPr>
          <w:b/>
          <w:color w:val="333333"/>
          <w:sz w:val="40"/>
          <w:szCs w:val="40"/>
        </w:rPr>
      </w:pPr>
    </w:p>
    <w:p w:rsidR="000105D1" w:rsidRDefault="000105D1" w:rsidP="00EA255D">
      <w:pPr>
        <w:rPr>
          <w:b/>
          <w:color w:val="333333"/>
          <w:sz w:val="40"/>
          <w:szCs w:val="40"/>
        </w:rPr>
      </w:pPr>
    </w:p>
    <w:p w:rsidR="00665DAC" w:rsidRPr="00EA255D" w:rsidRDefault="00665DAC" w:rsidP="00665DAC">
      <w:pPr>
        <w:rPr>
          <w:b/>
          <w:color w:val="333333"/>
          <w:sz w:val="40"/>
          <w:szCs w:val="40"/>
        </w:rPr>
      </w:pPr>
      <w:r w:rsidRPr="00EA255D">
        <w:rPr>
          <w:b/>
          <w:color w:val="333333"/>
          <w:sz w:val="40"/>
          <w:szCs w:val="40"/>
        </w:rPr>
        <w:t xml:space="preserve">PDR Servisinin </w:t>
      </w:r>
      <w:r w:rsidR="004F3963">
        <w:rPr>
          <w:b/>
          <w:color w:val="333333"/>
          <w:sz w:val="40"/>
          <w:szCs w:val="40"/>
        </w:rPr>
        <w:t xml:space="preserve">Çalışma </w:t>
      </w:r>
      <w:r w:rsidRPr="00EA255D">
        <w:rPr>
          <w:b/>
          <w:color w:val="333333"/>
          <w:sz w:val="40"/>
          <w:szCs w:val="40"/>
        </w:rPr>
        <w:t>Alanlar</w:t>
      </w:r>
      <w:r w:rsidR="004F3963">
        <w:rPr>
          <w:b/>
          <w:color w:val="333333"/>
          <w:sz w:val="40"/>
          <w:szCs w:val="40"/>
        </w:rPr>
        <w:t>ı</w:t>
      </w:r>
      <w:r w:rsidRPr="00EA255D">
        <w:rPr>
          <w:b/>
          <w:color w:val="333333"/>
          <w:sz w:val="40"/>
          <w:szCs w:val="40"/>
        </w:rPr>
        <w:t>:</w:t>
      </w:r>
    </w:p>
    <w:p w:rsidR="00665DAC" w:rsidRPr="00034DB0" w:rsidRDefault="00665DAC" w:rsidP="00665DAC">
      <w:pPr>
        <w:rPr>
          <w:b/>
          <w:color w:val="333333"/>
        </w:rPr>
      </w:pPr>
    </w:p>
    <w:p w:rsidR="00665DAC" w:rsidRPr="002C57A4" w:rsidRDefault="00665DAC" w:rsidP="00665DAC">
      <w:pPr>
        <w:numPr>
          <w:ilvl w:val="0"/>
          <w:numId w:val="1"/>
        </w:numPr>
        <w:rPr>
          <w:color w:val="333300"/>
        </w:rPr>
      </w:pPr>
      <w:r>
        <w:rPr>
          <w:b/>
          <w:color w:val="00B050"/>
        </w:rPr>
        <w:t>Eğitsel K</w:t>
      </w:r>
      <w:r w:rsidRPr="000105D1">
        <w:rPr>
          <w:b/>
          <w:color w:val="00B050"/>
        </w:rPr>
        <w:t>onular</w:t>
      </w:r>
      <w:r w:rsidRPr="000105D1">
        <w:rPr>
          <w:color w:val="00B050"/>
        </w:rPr>
        <w:t>:</w:t>
      </w:r>
      <w:r w:rsidRPr="002C57A4">
        <w:rPr>
          <w:color w:val="333300"/>
        </w:rPr>
        <w:t xml:space="preserve"> Bireyin yetenek ve ilgilerine uy</w:t>
      </w:r>
      <w:r>
        <w:rPr>
          <w:color w:val="333300"/>
        </w:rPr>
        <w:t xml:space="preserve">gun bir eğitim dalını seçmesinde, akademik başarısına katkı sağlanması yolunda </w:t>
      </w:r>
      <w:r w:rsidRPr="002C57A4">
        <w:rPr>
          <w:color w:val="333300"/>
        </w:rPr>
        <w:t>yapılan yardımlardır.</w:t>
      </w:r>
    </w:p>
    <w:p w:rsidR="00665DAC" w:rsidRPr="002C57A4" w:rsidRDefault="00665DAC" w:rsidP="00665DAC">
      <w:pPr>
        <w:ind w:left="113"/>
        <w:rPr>
          <w:color w:val="333300"/>
        </w:rPr>
      </w:pPr>
    </w:p>
    <w:p w:rsidR="00665DAC" w:rsidRPr="002C57A4" w:rsidRDefault="00665DAC" w:rsidP="00665DAC">
      <w:pPr>
        <w:numPr>
          <w:ilvl w:val="0"/>
          <w:numId w:val="1"/>
        </w:numPr>
        <w:rPr>
          <w:color w:val="333300"/>
        </w:rPr>
      </w:pPr>
      <w:r>
        <w:rPr>
          <w:b/>
          <w:color w:val="00B050"/>
        </w:rPr>
        <w:t>Mesleki R</w:t>
      </w:r>
      <w:r w:rsidRPr="000105D1">
        <w:rPr>
          <w:b/>
          <w:color w:val="00B050"/>
        </w:rPr>
        <w:t>ehberlik</w:t>
      </w:r>
      <w:r w:rsidRPr="000105D1">
        <w:rPr>
          <w:color w:val="00B050"/>
        </w:rPr>
        <w:t xml:space="preserve">: </w:t>
      </w:r>
      <w:r w:rsidRPr="002C57A4">
        <w:rPr>
          <w:color w:val="333300"/>
        </w:rPr>
        <w:t>Meslekleri tanıması, seçim yapması</w:t>
      </w:r>
      <w:r>
        <w:rPr>
          <w:color w:val="333300"/>
        </w:rPr>
        <w:t>,</w:t>
      </w:r>
      <w:r w:rsidRPr="002C57A4">
        <w:rPr>
          <w:color w:val="333300"/>
        </w:rPr>
        <w:t xml:space="preserve"> karar </w:t>
      </w:r>
      <w:r>
        <w:rPr>
          <w:color w:val="333300"/>
        </w:rPr>
        <w:t>verme becerilerinin geliştirilmesine yönelik</w:t>
      </w:r>
      <w:r w:rsidRPr="002C57A4">
        <w:rPr>
          <w:color w:val="333300"/>
        </w:rPr>
        <w:t xml:space="preserve"> </w:t>
      </w:r>
      <w:r>
        <w:rPr>
          <w:color w:val="333300"/>
        </w:rPr>
        <w:t xml:space="preserve">verilen </w:t>
      </w:r>
      <w:r w:rsidRPr="002C57A4">
        <w:rPr>
          <w:color w:val="333300"/>
        </w:rPr>
        <w:t>yardımlardır.</w:t>
      </w:r>
    </w:p>
    <w:p w:rsidR="00665DAC" w:rsidRPr="002C57A4" w:rsidRDefault="00665DAC" w:rsidP="00665DAC">
      <w:pPr>
        <w:rPr>
          <w:color w:val="333300"/>
        </w:rPr>
      </w:pPr>
    </w:p>
    <w:p w:rsidR="00665DAC" w:rsidRPr="002C57A4" w:rsidRDefault="00665DAC" w:rsidP="00665DAC">
      <w:pPr>
        <w:numPr>
          <w:ilvl w:val="0"/>
          <w:numId w:val="1"/>
        </w:numPr>
        <w:rPr>
          <w:color w:val="333300"/>
        </w:rPr>
      </w:pPr>
      <w:r>
        <w:rPr>
          <w:b/>
          <w:color w:val="00B050"/>
        </w:rPr>
        <w:t>Kişisel - Sosyal K</w:t>
      </w:r>
      <w:r w:rsidRPr="000105D1">
        <w:rPr>
          <w:b/>
          <w:color w:val="00B050"/>
        </w:rPr>
        <w:t>onular</w:t>
      </w:r>
      <w:r w:rsidRPr="000105D1">
        <w:rPr>
          <w:color w:val="00B050"/>
        </w:rPr>
        <w:t xml:space="preserve">: </w:t>
      </w:r>
      <w:r>
        <w:rPr>
          <w:color w:val="333300"/>
        </w:rPr>
        <w:t>K</w:t>
      </w:r>
      <w:r w:rsidRPr="002C57A4">
        <w:rPr>
          <w:color w:val="333300"/>
        </w:rPr>
        <w:t>işilerin kişisel</w:t>
      </w:r>
      <w:r>
        <w:rPr>
          <w:color w:val="333300"/>
        </w:rPr>
        <w:t xml:space="preserve"> -</w:t>
      </w:r>
      <w:r w:rsidRPr="002C57A4">
        <w:rPr>
          <w:color w:val="333300"/>
        </w:rPr>
        <w:t xml:space="preserve"> sosyal gelişim ihtiyaçlarını karşılamak</w:t>
      </w:r>
      <w:r>
        <w:rPr>
          <w:color w:val="333300"/>
        </w:rPr>
        <w:t>,</w:t>
      </w:r>
      <w:r w:rsidRPr="002C57A4">
        <w:rPr>
          <w:color w:val="333300"/>
        </w:rPr>
        <w:t xml:space="preserve"> böylece onların kişisel gelişim ve uyumlarına yardımcı olmak amacıyla verilen yardımlardır.</w:t>
      </w:r>
    </w:p>
    <w:p w:rsidR="00665DAC" w:rsidRDefault="00665DAC" w:rsidP="00665DAC">
      <w:pPr>
        <w:rPr>
          <w:b/>
          <w:color w:val="333333"/>
        </w:rPr>
      </w:pPr>
    </w:p>
    <w:p w:rsidR="00665DAC" w:rsidRDefault="00665DAC" w:rsidP="00665DAC">
      <w:pPr>
        <w:rPr>
          <w:b/>
          <w:color w:val="333333"/>
        </w:rPr>
      </w:pPr>
    </w:p>
    <w:p w:rsidR="00665DAC" w:rsidRDefault="00665DAC" w:rsidP="00665DAC">
      <w:pPr>
        <w:rPr>
          <w:b/>
          <w:color w:val="333333"/>
        </w:rPr>
      </w:pPr>
      <w:r>
        <w:rPr>
          <w:noProof/>
          <w:sz w:val="28"/>
        </w:rPr>
        <w:drawing>
          <wp:inline distT="0" distB="0" distL="0" distR="0" wp14:anchorId="4E03AE62" wp14:editId="7E45B911">
            <wp:extent cx="1924050" cy="1676400"/>
            <wp:effectExtent l="0" t="0" r="0" b="0"/>
            <wp:docPr id="11" name="Resim 11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663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26" w:rsidRDefault="002F5726" w:rsidP="00665DAC">
      <w:pPr>
        <w:rPr>
          <w:b/>
          <w:color w:val="333333"/>
        </w:rPr>
      </w:pPr>
    </w:p>
    <w:p w:rsidR="002F5726" w:rsidRDefault="002F5726" w:rsidP="00665DAC">
      <w:pPr>
        <w:rPr>
          <w:b/>
          <w:color w:val="333333"/>
        </w:rPr>
      </w:pPr>
    </w:p>
    <w:p w:rsidR="00665DAC" w:rsidRDefault="00665DAC" w:rsidP="00EA255D">
      <w:pPr>
        <w:rPr>
          <w:b/>
          <w:color w:val="333333"/>
          <w:sz w:val="40"/>
          <w:szCs w:val="40"/>
        </w:rPr>
      </w:pPr>
    </w:p>
    <w:p w:rsidR="00EA255D" w:rsidRPr="00EA255D" w:rsidRDefault="00EA255D" w:rsidP="00EA255D">
      <w:pPr>
        <w:rPr>
          <w:b/>
          <w:color w:val="333333"/>
          <w:sz w:val="40"/>
          <w:szCs w:val="40"/>
        </w:rPr>
      </w:pPr>
      <w:r w:rsidRPr="00EA255D">
        <w:rPr>
          <w:b/>
          <w:color w:val="333333"/>
          <w:sz w:val="40"/>
          <w:szCs w:val="40"/>
        </w:rPr>
        <w:t>PDR Servisinden Hangi Yollarla Yardım Al</w:t>
      </w:r>
      <w:r w:rsidR="004F3963">
        <w:rPr>
          <w:b/>
          <w:color w:val="333333"/>
          <w:sz w:val="40"/>
          <w:szCs w:val="40"/>
        </w:rPr>
        <w:t>abiliri</w:t>
      </w:r>
      <w:r w:rsidRPr="00EA255D">
        <w:rPr>
          <w:b/>
          <w:color w:val="333333"/>
          <w:sz w:val="40"/>
          <w:szCs w:val="40"/>
        </w:rPr>
        <w:t>m?</w:t>
      </w:r>
    </w:p>
    <w:p w:rsidR="00EA255D" w:rsidRPr="00EA255D" w:rsidRDefault="00EA255D" w:rsidP="00EA255D"/>
    <w:p w:rsidR="00EA255D" w:rsidRPr="00EA255D" w:rsidRDefault="00EA255D" w:rsidP="00EA255D"/>
    <w:p w:rsidR="00EA255D" w:rsidRPr="00612B18" w:rsidRDefault="000105D1" w:rsidP="00EA255D">
      <w:pPr>
        <w:numPr>
          <w:ilvl w:val="0"/>
          <w:numId w:val="5"/>
        </w:numPr>
        <w:spacing w:line="480" w:lineRule="auto"/>
        <w:rPr>
          <w:color w:val="800000"/>
          <w:sz w:val="36"/>
          <w:szCs w:val="36"/>
        </w:rPr>
      </w:pPr>
      <w:r>
        <w:rPr>
          <w:color w:val="800000"/>
          <w:sz w:val="36"/>
          <w:szCs w:val="36"/>
        </w:rPr>
        <w:t>Bireysel Psikolojik D</w:t>
      </w:r>
      <w:r w:rsidR="00EA255D" w:rsidRPr="00EA255D">
        <w:rPr>
          <w:color w:val="800000"/>
          <w:sz w:val="36"/>
          <w:szCs w:val="36"/>
        </w:rPr>
        <w:t>anışma</w:t>
      </w:r>
    </w:p>
    <w:p w:rsidR="00EA255D" w:rsidRPr="00EA255D" w:rsidRDefault="00EA255D" w:rsidP="00EA255D">
      <w:pPr>
        <w:spacing w:line="480" w:lineRule="auto"/>
        <w:rPr>
          <w:color w:val="800000"/>
          <w:sz w:val="36"/>
          <w:szCs w:val="36"/>
        </w:rPr>
      </w:pPr>
      <w:r w:rsidRPr="00EA255D">
        <w:rPr>
          <w:noProof/>
          <w:color w:val="800000"/>
          <w:sz w:val="36"/>
          <w:szCs w:val="36"/>
        </w:rPr>
        <w:drawing>
          <wp:inline distT="0" distB="0" distL="0" distR="0" wp14:anchorId="60610E4A" wp14:editId="066E1E2E">
            <wp:extent cx="1323975" cy="914400"/>
            <wp:effectExtent l="0" t="0" r="9525" b="0"/>
            <wp:docPr id="6" name="Resim 6" descr="000_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_02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55D">
        <w:rPr>
          <w:color w:val="800000"/>
          <w:sz w:val="36"/>
          <w:szCs w:val="36"/>
        </w:rPr>
        <w:t xml:space="preserve">       </w:t>
      </w:r>
    </w:p>
    <w:p w:rsidR="00EA255D" w:rsidRPr="00612B18" w:rsidRDefault="000105D1" w:rsidP="00EA255D">
      <w:pPr>
        <w:numPr>
          <w:ilvl w:val="0"/>
          <w:numId w:val="5"/>
        </w:numPr>
        <w:spacing w:line="480" w:lineRule="auto"/>
        <w:rPr>
          <w:color w:val="800000"/>
          <w:sz w:val="36"/>
          <w:szCs w:val="36"/>
        </w:rPr>
      </w:pPr>
      <w:r>
        <w:rPr>
          <w:color w:val="800000"/>
          <w:sz w:val="36"/>
          <w:szCs w:val="36"/>
        </w:rPr>
        <w:t>Bireysel R</w:t>
      </w:r>
      <w:r w:rsidR="00EA255D" w:rsidRPr="00EA255D">
        <w:rPr>
          <w:color w:val="800000"/>
          <w:sz w:val="36"/>
          <w:szCs w:val="36"/>
        </w:rPr>
        <w:t>ehberlik</w:t>
      </w:r>
    </w:p>
    <w:p w:rsidR="00EA255D" w:rsidRPr="00665DAC" w:rsidRDefault="000105D1" w:rsidP="00EA255D">
      <w:pPr>
        <w:numPr>
          <w:ilvl w:val="0"/>
          <w:numId w:val="5"/>
        </w:numPr>
        <w:spacing w:line="480" w:lineRule="auto"/>
        <w:rPr>
          <w:color w:val="800000"/>
          <w:sz w:val="36"/>
          <w:szCs w:val="36"/>
        </w:rPr>
      </w:pPr>
      <w:r>
        <w:rPr>
          <w:color w:val="800000"/>
          <w:sz w:val="36"/>
          <w:szCs w:val="36"/>
        </w:rPr>
        <w:t>Grupla Psikolojik D</w:t>
      </w:r>
      <w:r w:rsidR="00EA255D" w:rsidRPr="00EA255D">
        <w:rPr>
          <w:color w:val="800000"/>
          <w:sz w:val="36"/>
          <w:szCs w:val="36"/>
        </w:rPr>
        <w:t>anışma</w:t>
      </w:r>
    </w:p>
    <w:p w:rsidR="00EA255D" w:rsidRPr="00EA255D" w:rsidRDefault="00EA255D" w:rsidP="00EA255D">
      <w:pPr>
        <w:spacing w:line="480" w:lineRule="auto"/>
        <w:rPr>
          <w:rFonts w:ascii="Verdana" w:hAnsi="Verdana"/>
          <w:color w:val="800000"/>
          <w:sz w:val="36"/>
          <w:szCs w:val="36"/>
        </w:rPr>
      </w:pPr>
      <w:r w:rsidRPr="00EA255D">
        <w:rPr>
          <w:rFonts w:ascii="Verdana" w:hAnsi="Verdana"/>
          <w:noProof/>
          <w:color w:val="800000"/>
          <w:sz w:val="36"/>
          <w:szCs w:val="36"/>
        </w:rPr>
        <w:drawing>
          <wp:inline distT="0" distB="0" distL="0" distR="0" wp14:anchorId="49887066" wp14:editId="124CE0E9">
            <wp:extent cx="1781175" cy="1095375"/>
            <wp:effectExtent l="0" t="0" r="9525" b="9525"/>
            <wp:docPr id="5" name="Resim 5" descr="grup_ter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_terap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5D" w:rsidRDefault="000105D1" w:rsidP="002F5726">
      <w:pPr>
        <w:numPr>
          <w:ilvl w:val="0"/>
          <w:numId w:val="5"/>
        </w:numPr>
        <w:spacing w:line="480" w:lineRule="auto"/>
        <w:rPr>
          <w:color w:val="800000"/>
          <w:sz w:val="36"/>
          <w:szCs w:val="36"/>
        </w:rPr>
      </w:pPr>
      <w:r>
        <w:rPr>
          <w:color w:val="800000"/>
          <w:sz w:val="36"/>
          <w:szCs w:val="36"/>
        </w:rPr>
        <w:t>Grup R</w:t>
      </w:r>
      <w:r w:rsidR="00EA255D" w:rsidRPr="00EA255D">
        <w:rPr>
          <w:color w:val="800000"/>
          <w:sz w:val="36"/>
          <w:szCs w:val="36"/>
        </w:rPr>
        <w:t>ehberliği</w:t>
      </w:r>
    </w:p>
    <w:p w:rsidR="004F3963" w:rsidRDefault="004F3963" w:rsidP="004F3963">
      <w:pPr>
        <w:spacing w:line="480" w:lineRule="auto"/>
        <w:ind w:left="360"/>
        <w:rPr>
          <w:color w:val="800000"/>
          <w:sz w:val="36"/>
          <w:szCs w:val="36"/>
        </w:rPr>
      </w:pPr>
    </w:p>
    <w:p w:rsidR="002F5726" w:rsidRPr="004F3963" w:rsidRDefault="004F3963" w:rsidP="004F3963">
      <w:pPr>
        <w:spacing w:beforeAutospacing="1" w:after="100" w:afterAutospacing="1" w:line="270" w:lineRule="atLeast"/>
        <w:rPr>
          <w:b/>
          <w:sz w:val="40"/>
          <w:szCs w:val="40"/>
        </w:rPr>
      </w:pPr>
      <w:r w:rsidRPr="004F3963">
        <w:rPr>
          <w:b/>
          <w:sz w:val="40"/>
          <w:szCs w:val="40"/>
        </w:rPr>
        <w:t xml:space="preserve">Psikolojik Danışma ve Rehberlik </w:t>
      </w:r>
      <w:r>
        <w:rPr>
          <w:b/>
          <w:sz w:val="40"/>
          <w:szCs w:val="40"/>
        </w:rPr>
        <w:t>(PDR)</w:t>
      </w:r>
      <w:r w:rsidRPr="004F3963">
        <w:rPr>
          <w:b/>
          <w:sz w:val="40"/>
          <w:szCs w:val="40"/>
        </w:rPr>
        <w:t>Servisine Başvuru</w:t>
      </w:r>
    </w:p>
    <w:p w:rsidR="004F3963" w:rsidRPr="00A549A8" w:rsidRDefault="004F3963" w:rsidP="004F3963">
      <w:pPr>
        <w:spacing w:before="100" w:beforeAutospacing="1" w:afterAutospacing="1" w:line="270" w:lineRule="atLeast"/>
        <w:rPr>
          <w:color w:val="444446"/>
        </w:rPr>
      </w:pPr>
      <w:r>
        <w:rPr>
          <w:rFonts w:ascii="Arial" w:hAnsi="Arial" w:cs="Arial"/>
          <w:color w:val="444446"/>
          <w:sz w:val="20"/>
          <w:szCs w:val="20"/>
        </w:rPr>
        <w:t xml:space="preserve">     </w:t>
      </w:r>
      <w:r w:rsidRPr="00A549A8">
        <w:rPr>
          <w:color w:val="444446"/>
        </w:rPr>
        <w:t xml:space="preserve">PDR </w:t>
      </w:r>
      <w:r w:rsidR="002F5726" w:rsidRPr="00A549A8">
        <w:rPr>
          <w:color w:val="444446"/>
        </w:rPr>
        <w:t xml:space="preserve">Servisi, eğitim yılı boyunca öğrenciler, veliler ve öğretmenlerin serbestçe başvurabileceği bir birimdir. Rehberlik servisinden yararlanmanın herhangi bir </w:t>
      </w:r>
      <w:proofErr w:type="gramStart"/>
      <w:r w:rsidR="002F5726" w:rsidRPr="00A549A8">
        <w:rPr>
          <w:color w:val="444446"/>
        </w:rPr>
        <w:t>prosedürü</w:t>
      </w:r>
      <w:proofErr w:type="gramEnd"/>
      <w:r w:rsidR="002F5726" w:rsidRPr="00A549A8">
        <w:rPr>
          <w:color w:val="444446"/>
        </w:rPr>
        <w:t xml:space="preserve"> yoktur. Fakat randevu almak</w:t>
      </w:r>
      <w:r w:rsidRPr="00A549A8">
        <w:rPr>
          <w:color w:val="444446"/>
        </w:rPr>
        <w:t>,</w:t>
      </w:r>
      <w:r w:rsidR="002F5726" w:rsidRPr="00A549A8">
        <w:rPr>
          <w:color w:val="444446"/>
        </w:rPr>
        <w:t xml:space="preserve"> hizmetin daha etkin ve planlı yapılmasını sağlamak içindir. </w:t>
      </w:r>
    </w:p>
    <w:p w:rsidR="002F5726" w:rsidRDefault="004F3963" w:rsidP="004F3963">
      <w:pPr>
        <w:spacing w:before="100" w:beforeAutospacing="1" w:afterAutospacing="1" w:line="270" w:lineRule="atLeast"/>
        <w:rPr>
          <w:color w:val="444446"/>
        </w:rPr>
      </w:pPr>
      <w:r w:rsidRPr="00A549A8">
        <w:rPr>
          <w:bCs/>
          <w:color w:val="444446"/>
        </w:rPr>
        <w:t xml:space="preserve">    Okulumuzda </w:t>
      </w:r>
      <w:r w:rsidRPr="00A549A8">
        <w:rPr>
          <w:b/>
          <w:bCs/>
          <w:color w:val="444446"/>
        </w:rPr>
        <w:t xml:space="preserve">Pazartesi, Perşembe, Cuma </w:t>
      </w:r>
      <w:r w:rsidRPr="00A549A8">
        <w:rPr>
          <w:bCs/>
          <w:color w:val="444446"/>
        </w:rPr>
        <w:t xml:space="preserve">günleri </w:t>
      </w:r>
      <w:r w:rsidRPr="00A549A8">
        <w:rPr>
          <w:b/>
          <w:bCs/>
          <w:color w:val="444446"/>
        </w:rPr>
        <w:t>08.3</w:t>
      </w:r>
      <w:r w:rsidR="002F5726" w:rsidRPr="00A549A8">
        <w:rPr>
          <w:b/>
          <w:bCs/>
          <w:color w:val="444446"/>
        </w:rPr>
        <w:t>0 - 15.00</w:t>
      </w:r>
      <w:r w:rsidR="002F5726" w:rsidRPr="00A549A8">
        <w:rPr>
          <w:color w:val="444446"/>
        </w:rPr>
        <w:t xml:space="preserve"> saatleri arasında </w:t>
      </w:r>
      <w:r w:rsidRPr="00A549A8">
        <w:rPr>
          <w:color w:val="444446"/>
        </w:rPr>
        <w:t xml:space="preserve">Psikolojik Danışma ve Rehberlik hizmeti verilmektedir. </w:t>
      </w:r>
    </w:p>
    <w:p w:rsidR="00A549A8" w:rsidRDefault="00A549A8" w:rsidP="004F3963">
      <w:pPr>
        <w:spacing w:before="100" w:beforeAutospacing="1" w:afterAutospacing="1" w:line="270" w:lineRule="atLeast"/>
        <w:rPr>
          <w:color w:val="444446"/>
        </w:rPr>
      </w:pPr>
    </w:p>
    <w:p w:rsidR="00A549A8" w:rsidRPr="00A549A8" w:rsidRDefault="00A549A8" w:rsidP="004F3963">
      <w:pPr>
        <w:spacing w:before="100" w:beforeAutospacing="1" w:afterAutospacing="1" w:line="270" w:lineRule="atLeast"/>
        <w:rPr>
          <w:color w:val="444446"/>
        </w:rPr>
      </w:pPr>
    </w:p>
    <w:p w:rsidR="002F5726" w:rsidRPr="004F3963" w:rsidRDefault="004F3963" w:rsidP="002F5726">
      <w:pPr>
        <w:pStyle w:val="NormalWeb"/>
        <w:spacing w:line="270" w:lineRule="atLeast"/>
        <w:rPr>
          <w:b/>
          <w:sz w:val="40"/>
          <w:szCs w:val="40"/>
        </w:rPr>
      </w:pPr>
      <w:r w:rsidRPr="004F3963">
        <w:rPr>
          <w:b/>
          <w:sz w:val="40"/>
          <w:szCs w:val="40"/>
        </w:rPr>
        <w:t>Psikolojik Danışma ve Rehberlik Ne Değildir?</w:t>
      </w:r>
    </w:p>
    <w:p w:rsidR="002F5726" w:rsidRPr="00A549A8" w:rsidRDefault="002F5726" w:rsidP="004F3963">
      <w:pPr>
        <w:numPr>
          <w:ilvl w:val="0"/>
          <w:numId w:val="10"/>
        </w:numPr>
        <w:spacing w:before="100" w:beforeAutospacing="1" w:after="100" w:afterAutospacing="1" w:line="270" w:lineRule="atLeast"/>
        <w:rPr>
          <w:color w:val="444446"/>
        </w:rPr>
      </w:pPr>
      <w:r w:rsidRPr="00A549A8">
        <w:rPr>
          <w:color w:val="444446"/>
        </w:rPr>
        <w:t>Bireyin yapamadıklarının onun adına yapmak değildir.</w:t>
      </w:r>
    </w:p>
    <w:p w:rsidR="002F5726" w:rsidRPr="00A549A8" w:rsidRDefault="002F5726" w:rsidP="004F3963">
      <w:pPr>
        <w:numPr>
          <w:ilvl w:val="0"/>
          <w:numId w:val="10"/>
        </w:numPr>
        <w:spacing w:before="100" w:beforeAutospacing="1" w:after="100" w:afterAutospacing="1" w:line="270" w:lineRule="atLeast"/>
        <w:rPr>
          <w:color w:val="444446"/>
        </w:rPr>
      </w:pPr>
      <w:r w:rsidRPr="00A549A8">
        <w:rPr>
          <w:color w:val="444446"/>
        </w:rPr>
        <w:t>Disiplin, yargılama, ceza verme merkezi değildir.</w:t>
      </w:r>
    </w:p>
    <w:p w:rsidR="002F5726" w:rsidRPr="00A549A8" w:rsidRDefault="002F5726" w:rsidP="004F3963">
      <w:pPr>
        <w:numPr>
          <w:ilvl w:val="0"/>
          <w:numId w:val="10"/>
        </w:numPr>
        <w:spacing w:before="100" w:beforeAutospacing="1" w:after="100" w:afterAutospacing="1" w:line="270" w:lineRule="atLeast"/>
        <w:rPr>
          <w:color w:val="444446"/>
        </w:rPr>
      </w:pPr>
      <w:r w:rsidRPr="00A549A8">
        <w:rPr>
          <w:color w:val="444446"/>
        </w:rPr>
        <w:t>Rehberlik servisi hastane, rehber öğretmen doktor değildir.</w:t>
      </w:r>
    </w:p>
    <w:p w:rsidR="002F5726" w:rsidRDefault="002F5726" w:rsidP="004F3963">
      <w:pPr>
        <w:numPr>
          <w:ilvl w:val="0"/>
          <w:numId w:val="10"/>
        </w:numPr>
        <w:spacing w:before="100" w:beforeAutospacing="1" w:after="100" w:afterAutospacing="1" w:line="270" w:lineRule="atLeast"/>
        <w:rPr>
          <w:color w:val="444446"/>
        </w:rPr>
      </w:pPr>
      <w:r w:rsidRPr="00A549A8">
        <w:rPr>
          <w:color w:val="444446"/>
        </w:rPr>
        <w:t>Problemi ortadan kaldırmaz problemin çözülmesine yardımcı olur.</w:t>
      </w:r>
    </w:p>
    <w:p w:rsidR="002F5726" w:rsidRPr="00A549A8" w:rsidRDefault="002F5726" w:rsidP="002F5726">
      <w:pPr>
        <w:pStyle w:val="NormalWeb"/>
        <w:spacing w:line="270" w:lineRule="atLeast"/>
        <w:rPr>
          <w:color w:val="444446"/>
        </w:rPr>
      </w:pPr>
    </w:p>
    <w:p w:rsidR="00A549A8" w:rsidRDefault="00A549A8" w:rsidP="00A549A8">
      <w:pPr>
        <w:tabs>
          <w:tab w:val="left" w:pos="1185"/>
        </w:tabs>
        <w:spacing w:line="480" w:lineRule="auto"/>
        <w:jc w:val="center"/>
        <w:rPr>
          <w:color w:val="800000"/>
          <w:sz w:val="36"/>
          <w:szCs w:val="36"/>
        </w:rPr>
      </w:pPr>
      <w:r>
        <w:rPr>
          <w:rFonts w:ascii="Lucida Handwriting" w:hAnsi="Lucida Handwriting"/>
          <w:noProof/>
        </w:rPr>
        <w:drawing>
          <wp:inline distT="0" distB="0" distL="0" distR="0" wp14:anchorId="3F4DC84C" wp14:editId="2609CF59">
            <wp:extent cx="2962275" cy="154305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A8" w:rsidRDefault="00A549A8" w:rsidP="00A549A8">
      <w:pPr>
        <w:tabs>
          <w:tab w:val="left" w:pos="1185"/>
        </w:tabs>
        <w:spacing w:line="480" w:lineRule="auto"/>
        <w:rPr>
          <w:color w:val="800000"/>
          <w:sz w:val="36"/>
          <w:szCs w:val="36"/>
        </w:rPr>
      </w:pPr>
    </w:p>
    <w:p w:rsidR="00A549A8" w:rsidRDefault="00A549A8" w:rsidP="00A549A8">
      <w:pPr>
        <w:tabs>
          <w:tab w:val="left" w:pos="1185"/>
        </w:tabs>
        <w:spacing w:line="480" w:lineRule="auto"/>
        <w:rPr>
          <w:color w:val="800000"/>
          <w:sz w:val="36"/>
          <w:szCs w:val="36"/>
        </w:rPr>
      </w:pPr>
    </w:p>
    <w:p w:rsidR="00A549A8" w:rsidRDefault="00A549A8" w:rsidP="00A549A8">
      <w:pPr>
        <w:tabs>
          <w:tab w:val="left" w:pos="1185"/>
        </w:tabs>
        <w:spacing w:line="480" w:lineRule="auto"/>
        <w:rPr>
          <w:color w:val="800000"/>
          <w:sz w:val="36"/>
          <w:szCs w:val="36"/>
        </w:rPr>
      </w:pPr>
    </w:p>
    <w:p w:rsidR="00A549A8" w:rsidRPr="00A549A8" w:rsidRDefault="00A549A8" w:rsidP="00A549A8">
      <w:pPr>
        <w:tabs>
          <w:tab w:val="left" w:pos="6225"/>
        </w:tabs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Düzenleyen:</w:t>
      </w:r>
      <w:r w:rsidRPr="00A549A8">
        <w:rPr>
          <w:rFonts w:ascii="Lucida Handwriting" w:hAnsi="Lucida Handwriting"/>
          <w:sz w:val="36"/>
          <w:szCs w:val="36"/>
        </w:rPr>
        <w:t xml:space="preserve"> </w:t>
      </w:r>
    </w:p>
    <w:p w:rsidR="00A549A8" w:rsidRDefault="00A549A8" w:rsidP="00A549A8">
      <w:pPr>
        <w:tabs>
          <w:tab w:val="left" w:pos="7380"/>
        </w:tabs>
        <w:jc w:val="center"/>
        <w:rPr>
          <w:rFonts w:ascii="Lucida Handwriting" w:hAnsi="Lucida Handwriting"/>
        </w:rPr>
      </w:pPr>
    </w:p>
    <w:p w:rsidR="00A549A8" w:rsidRDefault="00A549A8" w:rsidP="00A549A8">
      <w:pPr>
        <w:tabs>
          <w:tab w:val="left" w:pos="7380"/>
        </w:tabs>
        <w:jc w:val="center"/>
        <w:rPr>
          <w:rFonts w:ascii="Lucida Handwriting" w:hAnsi="Lucida Handwriting"/>
        </w:rPr>
      </w:pPr>
    </w:p>
    <w:p w:rsidR="002F5726" w:rsidRPr="00A549A8" w:rsidRDefault="00011E58" w:rsidP="00A549A8">
      <w:pPr>
        <w:tabs>
          <w:tab w:val="left" w:pos="7380"/>
        </w:tabs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Gülşah PAMUK</w:t>
      </w:r>
      <w:bookmarkStart w:id="0" w:name="_GoBack"/>
      <w:bookmarkEnd w:id="0"/>
    </w:p>
    <w:p w:rsidR="00A549A8" w:rsidRPr="00A549A8" w:rsidRDefault="00A549A8" w:rsidP="00A549A8">
      <w:pPr>
        <w:tabs>
          <w:tab w:val="left" w:pos="7380"/>
        </w:tabs>
        <w:jc w:val="center"/>
        <w:rPr>
          <w:rFonts w:ascii="Lucida Handwriting" w:hAnsi="Lucida Handwriting"/>
        </w:rPr>
      </w:pPr>
      <w:r w:rsidRPr="00A549A8">
        <w:rPr>
          <w:rFonts w:ascii="Lucida Handwriting" w:hAnsi="Lucida Handwriting"/>
        </w:rPr>
        <w:t>Psikolojik Danı</w:t>
      </w:r>
      <w:r w:rsidRPr="00A549A8">
        <w:t>ş</w:t>
      </w:r>
      <w:r w:rsidRPr="00A549A8">
        <w:rPr>
          <w:rFonts w:ascii="Lucida Handwriting" w:hAnsi="Lucida Handwriting"/>
        </w:rPr>
        <w:t xml:space="preserve">man ve Rehber </w:t>
      </w:r>
      <w:r w:rsidRPr="00A549A8">
        <w:rPr>
          <w:rFonts w:ascii="Lucida Handwriting" w:hAnsi="Lucida Handwriting" w:cs="Lucida Handwriting"/>
        </w:rPr>
        <w:t>Ö</w:t>
      </w:r>
      <w:r w:rsidRPr="00A549A8">
        <w:t>ğ</w:t>
      </w:r>
      <w:r w:rsidRPr="00A549A8">
        <w:rPr>
          <w:rFonts w:ascii="Lucida Handwriting" w:hAnsi="Lucida Handwriting"/>
        </w:rPr>
        <w:t>retmen</w:t>
      </w:r>
    </w:p>
    <w:sectPr w:rsidR="00A549A8" w:rsidRPr="00A549A8" w:rsidSect="004F3963"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21298_"/>
      </v:shape>
    </w:pict>
  </w:numPicBullet>
  <w:numPicBullet w:numPicBulletId="2">
    <w:pict>
      <v:shape id="_x0000_i1031" type="#_x0000_t75" style="width:9pt;height:9pt" o:bullet="t">
        <v:imagedata r:id="rId3" o:title="MCBD15020_0000[1]"/>
      </v:shape>
    </w:pict>
  </w:numPicBullet>
  <w:abstractNum w:abstractNumId="0">
    <w:nsid w:val="03C71189"/>
    <w:multiLevelType w:val="multilevel"/>
    <w:tmpl w:val="CE30B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E40A0A"/>
    <w:multiLevelType w:val="hybridMultilevel"/>
    <w:tmpl w:val="5F6E886A"/>
    <w:lvl w:ilvl="0" w:tplc="75023958">
      <w:start w:val="1"/>
      <w:numFmt w:val="bullet"/>
      <w:lvlText w:val=""/>
      <w:lvlPicBulletId w:val="1"/>
      <w:lvlJc w:val="left"/>
      <w:pPr>
        <w:tabs>
          <w:tab w:val="num" w:pos="357"/>
        </w:tabs>
        <w:ind w:left="340" w:firstLine="20"/>
      </w:pPr>
      <w:rPr>
        <w:rFonts w:ascii="Symbol" w:hAnsi="Symbol" w:hint="default"/>
        <w:color w:val="auto"/>
      </w:rPr>
    </w:lvl>
    <w:lvl w:ilvl="1" w:tplc="93A0FF22">
      <w:start w:val="1"/>
      <w:numFmt w:val="bullet"/>
      <w:lvlText w:val=""/>
      <w:lvlPicBulletId w:val="1"/>
      <w:lvlJc w:val="left"/>
      <w:pPr>
        <w:tabs>
          <w:tab w:val="num" w:pos="1077"/>
        </w:tabs>
        <w:ind w:left="1060" w:firstLine="2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8131A"/>
    <w:multiLevelType w:val="hybridMultilevel"/>
    <w:tmpl w:val="FC946554"/>
    <w:lvl w:ilvl="0" w:tplc="81FADBE4">
      <w:start w:val="1"/>
      <w:numFmt w:val="bullet"/>
      <w:lvlText w:val=""/>
      <w:lvlPicBulletId w:val="1"/>
      <w:lvlJc w:val="left"/>
      <w:pPr>
        <w:tabs>
          <w:tab w:val="num" w:pos="794"/>
        </w:tabs>
        <w:ind w:left="34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9180E"/>
    <w:multiLevelType w:val="hybridMultilevel"/>
    <w:tmpl w:val="BC7A374E"/>
    <w:lvl w:ilvl="0" w:tplc="1242EFB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B1C63"/>
    <w:multiLevelType w:val="hybridMultilevel"/>
    <w:tmpl w:val="6FEE9AFC"/>
    <w:lvl w:ilvl="0" w:tplc="F1480E52">
      <w:start w:val="1"/>
      <w:numFmt w:val="bullet"/>
      <w:lvlText w:val=""/>
      <w:lvlPicBulletId w:val="0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58050118"/>
    <w:multiLevelType w:val="hybridMultilevel"/>
    <w:tmpl w:val="5CC2D92C"/>
    <w:lvl w:ilvl="0" w:tplc="75023958">
      <w:start w:val="1"/>
      <w:numFmt w:val="bullet"/>
      <w:lvlText w:val=""/>
      <w:lvlPicBulletId w:val="1"/>
      <w:lvlJc w:val="left"/>
      <w:pPr>
        <w:tabs>
          <w:tab w:val="num" w:pos="-3"/>
        </w:tabs>
        <w:ind w:left="-20" w:firstLine="2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51905"/>
    <w:multiLevelType w:val="hybridMultilevel"/>
    <w:tmpl w:val="83C6A9EE"/>
    <w:lvl w:ilvl="0" w:tplc="5C7A42F2">
      <w:start w:val="1"/>
      <w:numFmt w:val="bullet"/>
      <w:lvlText w:val=""/>
      <w:lvlPicBulletId w:val="2"/>
      <w:lvlJc w:val="left"/>
      <w:pPr>
        <w:tabs>
          <w:tab w:val="num" w:pos="357"/>
        </w:tabs>
        <w:ind w:left="340" w:firstLine="2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C3D43"/>
    <w:multiLevelType w:val="multilevel"/>
    <w:tmpl w:val="E7DA2E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B566CFB"/>
    <w:multiLevelType w:val="multilevel"/>
    <w:tmpl w:val="6F48B918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FAC3844"/>
    <w:multiLevelType w:val="multilevel"/>
    <w:tmpl w:val="760AC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22"/>
    <w:rsid w:val="000105D1"/>
    <w:rsid w:val="00011E58"/>
    <w:rsid w:val="002F5726"/>
    <w:rsid w:val="002F5B80"/>
    <w:rsid w:val="004F3963"/>
    <w:rsid w:val="00612B18"/>
    <w:rsid w:val="00650816"/>
    <w:rsid w:val="00665DAC"/>
    <w:rsid w:val="00686D22"/>
    <w:rsid w:val="009B7CD8"/>
    <w:rsid w:val="00A549A8"/>
    <w:rsid w:val="00E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DB44-64C1-4851-B909-DCBAF3A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A255D"/>
    <w:pPr>
      <w:spacing w:line="36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rsid w:val="00EA25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25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55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sobodytextindent2">
    <w:name w:val="msobodytextindent2"/>
    <w:basedOn w:val="Normal"/>
    <w:rsid w:val="00665DAC"/>
    <w:pPr>
      <w:widowControl w:val="0"/>
      <w:spacing w:before="120" w:line="400" w:lineRule="atLeast"/>
      <w:ind w:firstLine="851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2F572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F5726"/>
    <w:rPr>
      <w:b/>
      <w:bCs/>
    </w:rPr>
  </w:style>
  <w:style w:type="paragraph" w:styleId="ListeParagraf">
    <w:name w:val="List Paragraph"/>
    <w:basedOn w:val="Normal"/>
    <w:uiPriority w:val="34"/>
    <w:qFormat/>
    <w:rsid w:val="002F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91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6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6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0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itimaileforum.com/forums/attachment.php?attachmentid=1846&amp;d=1230467364" TargetMode="External"/><Relationship Id="rId12" Type="http://schemas.openxmlformats.org/officeDocument/2006/relationships/hyperlink" Target="http://images.google.com.tr/imgres?imgurl=http://www.uoml.k12.tr/Portals/_uoml/images/ilkogretim_akademik_calismalar/oks.gif&amp;imgrefurl=http://www.kochisarhaber.com/&amp;usg=__LvDpsx1sDLz-voe0fxTGR28ECmQ=&amp;h=408&amp;w=491&amp;sz=15&amp;hl=tr&amp;start=31&amp;um=1&amp;tbnid=wYNSZupOgb75FM:&amp;tbnh=108&amp;tbnw=130&amp;prev=/images?q=milli+e%C4%9Fitim+amblem&amp;start=18&amp;ndsp=18&amp;um=1&amp;hl=tr&amp;sa=N" TargetMode="External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4.wm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yperlink" Target="http://images.google.com.tr/imgres?imgurl=http://www.kapadokya.cc/resimler/Atillacamur/MESLEK%20SE%C3%87%C4%B0M%C4%B0.jpg&amp;imgrefurl=http://www.kapadokya.cc/haber_detay.asp?haberID=522&amp;usg=__hsa62uzOaowWeENqULb7gCkCRlg=&amp;h=528&amp;w=480&amp;sz=46&amp;hl=tr&amp;start=1&amp;tbnid=VKTIGngDsi5XkM:&amp;tbnh=132&amp;tbnw=120&amp;prev=/images?q=meslek+se%C3%A7imi&amp;gbv=2&amp;hl=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C780-A21C-423E-AF1F-5209FB35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MERVE-AKSAN</dc:creator>
  <cp:lastModifiedBy>öğretmenler</cp:lastModifiedBy>
  <cp:revision>2</cp:revision>
  <dcterms:created xsi:type="dcterms:W3CDTF">2015-05-06T06:02:00Z</dcterms:created>
  <dcterms:modified xsi:type="dcterms:W3CDTF">2015-05-06T06:02:00Z</dcterms:modified>
</cp:coreProperties>
</file>